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74A" w:rsidRPr="00DD4814" w:rsidRDefault="0002374A" w:rsidP="0002374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ru-RU"/>
        </w:rPr>
      </w:pPr>
      <w:proofErr w:type="spell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Додаток</w:t>
      </w:r>
      <w:proofErr w:type="spellEnd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№ 1</w:t>
      </w:r>
    </w:p>
    <w:p w:rsidR="0002374A" w:rsidRPr="00DD4814" w:rsidRDefault="0002374A" w:rsidP="0002374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ru-RU"/>
        </w:rPr>
      </w:pPr>
      <w:proofErr w:type="gram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до</w:t>
      </w:r>
      <w:proofErr w:type="gramEnd"/>
      <w:r w:rsidRPr="00DD481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  <w:r w:rsidR="00F31ACC" w:rsidRPr="00DD4814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uk-UA"/>
        </w:rPr>
        <w:t>рішення</w:t>
      </w:r>
      <w:r w:rsidR="00F31ACC" w:rsidRPr="00DD4814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val="uk-UA"/>
        </w:rPr>
        <w:t xml:space="preserve"> </w:t>
      </w:r>
      <w:r w:rsidR="00F31ACC" w:rsidRPr="00DD4814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val="uk-UA"/>
        </w:rPr>
        <w:t>виконавчого</w:t>
      </w:r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комітету</w:t>
      </w:r>
      <w:proofErr w:type="spellEnd"/>
    </w:p>
    <w:p w:rsidR="0002374A" w:rsidRPr="00DD4814" w:rsidRDefault="00F31ACC" w:rsidP="0002374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ru-RU"/>
        </w:rPr>
      </w:pPr>
      <w:proofErr w:type="spell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Савранської</w:t>
      </w:r>
      <w:proofErr w:type="spellEnd"/>
      <w:r w:rsidR="0002374A"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 w:rsidR="0002374A"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селищної</w:t>
      </w:r>
      <w:proofErr w:type="spellEnd"/>
      <w:r w:rsidR="0002374A"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ради</w:t>
      </w:r>
    </w:p>
    <w:p w:rsidR="0002374A" w:rsidRPr="00DD4814" w:rsidRDefault="0002374A" w:rsidP="0002374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ru-RU"/>
        </w:rPr>
      </w:pPr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softHyphen/>
      </w:r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softHyphen/>
        <w:t xml:space="preserve"> </w:t>
      </w:r>
      <w:proofErr w:type="spellStart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від</w:t>
      </w:r>
      <w:proofErr w:type="spellEnd"/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</w:t>
      </w:r>
      <w:r w:rsidR="004532CE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01.04.2021</w:t>
      </w:r>
      <w:r w:rsidRPr="00DD4814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 xml:space="preserve"> р. № </w:t>
      </w:r>
      <w:r w:rsidR="00997B87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3</w:t>
      </w:r>
      <w:r w:rsidR="004532CE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/</w:t>
      </w:r>
      <w:r w:rsidR="00997B87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val="ru-RU"/>
        </w:rPr>
        <w:t>5</w:t>
      </w:r>
    </w:p>
    <w:p w:rsidR="0002374A" w:rsidRPr="00131508" w:rsidRDefault="0002374A" w:rsidP="0002374A">
      <w:pPr>
        <w:shd w:val="clear" w:color="auto" w:fill="FFFFFF"/>
        <w:spacing w:after="2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val="ru-RU"/>
        </w:rPr>
      </w:pPr>
      <w:r w:rsidRPr="00131508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02374A" w:rsidRPr="00131508" w:rsidRDefault="0002374A" w:rsidP="0002374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ru-RU"/>
        </w:rPr>
      </w:pPr>
      <w:r w:rsidRPr="00131508">
        <w:rPr>
          <w:rFonts w:ascii="Calibri" w:eastAsia="Times New Roman" w:hAnsi="Calibri" w:cs="Calibri"/>
          <w:color w:val="333333"/>
          <w:bdr w:val="none" w:sz="0" w:space="0" w:color="auto" w:frame="1"/>
        </w:rPr>
        <w:t>                                      </w:t>
      </w:r>
    </w:p>
    <w:p w:rsidR="00F150BA" w:rsidRPr="00DA6DFA" w:rsidRDefault="0002374A" w:rsidP="000237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</w:pPr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Склад</w:t>
      </w:r>
    </w:p>
    <w:p w:rsidR="0002374A" w:rsidRPr="00DA6DFA" w:rsidRDefault="0002374A" w:rsidP="00F150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постійно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діючої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комісії</w:t>
      </w:r>
      <w:proofErr w:type="spellEnd"/>
    </w:p>
    <w:p w:rsidR="00F150BA" w:rsidRPr="00DA6DFA" w:rsidRDefault="00F150BA" w:rsidP="00F150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</w:pP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і</w:t>
      </w:r>
      <w:r w:rsidR="0002374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з</w:t>
      </w:r>
      <w:proofErr w:type="spellEnd"/>
      <w:r w:rsidR="0002374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в</w:t>
      </w:r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становлення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факту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отруєння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бджіл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засобами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захисту</w:t>
      </w:r>
      <w:proofErr w:type="spellEnd"/>
      <w:r w:rsidR="00ED2B6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ED2B6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рослин</w:t>
      </w:r>
      <w:proofErr w:type="spellEnd"/>
    </w:p>
    <w:p w:rsidR="0002374A" w:rsidRPr="00DA6DFA" w:rsidRDefault="0002374A" w:rsidP="00F150B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ru-RU"/>
        </w:rPr>
      </w:pPr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при</w:t>
      </w:r>
      <w:r w:rsidR="00F150BA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виконавчому</w:t>
      </w:r>
      <w:proofErr w:type="spellEnd"/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комітеті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Савранської</w:t>
      </w:r>
      <w:proofErr w:type="spellEnd"/>
      <w:r w:rsidR="004532C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селищн</w:t>
      </w:r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ої</w:t>
      </w:r>
      <w:proofErr w:type="spellEnd"/>
      <w:r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 xml:space="preserve"> рад</w:t>
      </w:r>
      <w:r w:rsidR="00F31ACC" w:rsidRPr="00DA6DF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ru-RU"/>
        </w:rPr>
        <w:t>и</w:t>
      </w:r>
    </w:p>
    <w:p w:rsidR="0002374A" w:rsidRPr="00DA6DFA" w:rsidRDefault="0002374A" w:rsidP="00F150BA">
      <w:pPr>
        <w:shd w:val="clear" w:color="auto" w:fill="FFFFFF"/>
        <w:spacing w:after="200" w:line="240" w:lineRule="auto"/>
        <w:jc w:val="center"/>
        <w:rPr>
          <w:rFonts w:ascii="Arial" w:eastAsia="Times New Roman" w:hAnsi="Arial" w:cs="Arial"/>
          <w:sz w:val="28"/>
          <w:szCs w:val="28"/>
          <w:lang w:val="ru-RU"/>
        </w:rPr>
      </w:pPr>
    </w:p>
    <w:p w:rsidR="0002374A" w:rsidRPr="00DA6DFA" w:rsidRDefault="0002374A" w:rsidP="0002374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 xml:space="preserve">Голова </w:t>
      </w:r>
      <w:proofErr w:type="spellStart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комісії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   –</w:t>
      </w:r>
      <w:r w:rsidR="00F31ACC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Лавренюк</w:t>
      </w:r>
      <w:proofErr w:type="spellEnd"/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Олександр</w:t>
      </w:r>
      <w:proofErr w:type="spellEnd"/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Михайлович</w:t>
      </w:r>
      <w:r w:rsidR="00F31ACC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ED2B6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–</w:t>
      </w:r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заступник </w:t>
      </w: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селищн</w:t>
      </w:r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ого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голов</w:t>
      </w:r>
      <w:r w:rsidR="00317C2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и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;</w:t>
      </w:r>
    </w:p>
    <w:p w:rsidR="00F150BA" w:rsidRPr="00DA6DFA" w:rsidRDefault="0002374A" w:rsidP="00F150BA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proofErr w:type="spellStart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Секретар</w:t>
      </w:r>
      <w:proofErr w:type="spellEnd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комісії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Павленко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Світлана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Миколаївна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головний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спеціаліст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</w:t>
      </w:r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перспективного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розвитку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закупівель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</w:t>
      </w:r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ї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селищної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ради</w:t>
      </w:r>
    </w:p>
    <w:p w:rsidR="0002374A" w:rsidRPr="00DA6DFA" w:rsidRDefault="0002374A" w:rsidP="0002374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  <w:u w:val="single"/>
          <w:lang w:val="ru-RU"/>
        </w:rPr>
      </w:pPr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 xml:space="preserve">Члени </w:t>
      </w:r>
      <w:proofErr w:type="spellStart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комісії</w:t>
      </w:r>
      <w:proofErr w:type="spellEnd"/>
      <w:r w:rsidRPr="00DA6DFA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val="ru-RU"/>
        </w:rPr>
        <w:t>:</w:t>
      </w:r>
    </w:p>
    <w:p w:rsidR="0002374A" w:rsidRPr="00DA6DFA" w:rsidRDefault="0002374A" w:rsidP="0002374A">
      <w:pPr>
        <w:shd w:val="clear" w:color="auto" w:fill="FFFFFF"/>
        <w:spacing w:after="200" w:line="240" w:lineRule="auto"/>
        <w:rPr>
          <w:rFonts w:ascii="Arial" w:eastAsia="Times New Roman" w:hAnsi="Arial" w:cs="Arial"/>
          <w:sz w:val="28"/>
          <w:szCs w:val="28"/>
          <w:lang w:val="ru-RU"/>
        </w:rPr>
      </w:pPr>
      <w:r w:rsidRPr="00DA6DFA">
        <w:rPr>
          <w:rFonts w:ascii="Arial" w:eastAsia="Times New Roman" w:hAnsi="Arial" w:cs="Arial"/>
          <w:sz w:val="28"/>
          <w:szCs w:val="28"/>
        </w:rPr>
        <w:t> </w:t>
      </w:r>
    </w:p>
    <w:p w:rsidR="00F150BA" w:rsidRPr="00DA6DFA" w:rsidRDefault="00F150BA" w:rsidP="000237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1.Рябокоровк</w:t>
      </w:r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а</w:t>
      </w: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Валерій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Миколайович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 начальник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земельних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ресурсів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Савранської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селищної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ради; </w:t>
      </w:r>
    </w:p>
    <w:p w:rsidR="0002374A" w:rsidRDefault="00F150BA" w:rsidP="000237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2.Р</w:t>
      </w:r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ека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Олександр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Миколайович</w:t>
      </w:r>
      <w:proofErr w:type="spellEnd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 </w:t>
      </w:r>
      <w:r w:rsidR="0025142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–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</w:t>
      </w:r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начальник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Савранського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Головного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управління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Держпродспоживс</w:t>
      </w:r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лужби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в 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Одеській</w:t>
      </w:r>
      <w:proofErr w:type="spellEnd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6EFD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області</w:t>
      </w:r>
      <w:proofErr w:type="spellEnd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( за</w:t>
      </w: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</w:t>
      </w:r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;</w:t>
      </w:r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4532CE" w:rsidRDefault="00F150BA" w:rsidP="00F15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3.</w:t>
      </w:r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Денежко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Анатолій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Володимирович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провідний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лікар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епізоотолог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Савранської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районної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державної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лікарні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ветеринарної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медицини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(за </w:t>
      </w:r>
      <w:proofErr w:type="spellStart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</w:t>
      </w:r>
      <w:r w:rsidR="00D759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;</w:t>
      </w:r>
      <w:r w:rsidR="004532C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</w:p>
    <w:p w:rsidR="00F150BA" w:rsidRPr="00DA6DFA" w:rsidRDefault="004532CE" w:rsidP="00F15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4.</w:t>
      </w:r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Салюк </w:t>
      </w:r>
      <w:proofErr w:type="spellStart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Юрій</w:t>
      </w:r>
      <w:proofErr w:type="spellEnd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Іванович</w:t>
      </w:r>
      <w:proofErr w:type="spellEnd"/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–</w:t>
      </w:r>
      <w:r w:rsidR="00510AB4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державний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фітосанітарний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інспектор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Головного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управління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Держпродспоживслужби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gram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в 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Одеській</w:t>
      </w:r>
      <w:proofErr w:type="spellEnd"/>
      <w:proofErr w:type="gram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області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( за </w:t>
      </w:r>
      <w:proofErr w:type="spellStart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F150B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 ;</w:t>
      </w:r>
    </w:p>
    <w:p w:rsidR="00DE3258" w:rsidRPr="00DA6DFA" w:rsidRDefault="004532CE" w:rsidP="00DE32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5</w:t>
      </w:r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.Гребенюк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Олексій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Миколайович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санітарний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gram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фельдшер 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Савранського</w:t>
      </w:r>
      <w:proofErr w:type="spellEnd"/>
      <w:proofErr w:type="gram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="002321B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Головного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управління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Держпродспоживслужби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в 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Одеській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області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( за </w:t>
      </w:r>
      <w:proofErr w:type="spellStart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DE3258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 ;</w:t>
      </w:r>
    </w:p>
    <w:p w:rsidR="00251428" w:rsidRPr="00DA6DFA" w:rsidRDefault="004532CE" w:rsidP="00F15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6</w:t>
      </w:r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 Вдовиченко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Олексій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Олексійович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в.о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 начальника сектору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поліцейської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діяльності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№2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відділу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поліції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№1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Подільського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районного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управління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поліції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ГУНП в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Одеській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proofErr w:type="gram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області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( за</w:t>
      </w:r>
      <w:proofErr w:type="gram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);</w:t>
      </w:r>
    </w:p>
    <w:p w:rsidR="00DA6DFA" w:rsidRPr="00DA6DFA" w:rsidRDefault="004532CE" w:rsidP="00F150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7</w:t>
      </w:r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 Конюченко Василь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Анатолійович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– голова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Асоціації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бджолярів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Савранської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селищної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територіальної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громади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gram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( за</w:t>
      </w:r>
      <w:proofErr w:type="gram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згодою</w:t>
      </w:r>
      <w:proofErr w:type="spellEnd"/>
      <w:r w:rsidR="00DA6DF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);</w:t>
      </w:r>
    </w:p>
    <w:p w:rsidR="0002374A" w:rsidRPr="00DA6DFA" w:rsidRDefault="004532CE" w:rsidP="0002374A">
      <w:pPr>
        <w:shd w:val="clear" w:color="auto" w:fill="FFFFFF"/>
        <w:spacing w:after="0" w:line="240" w:lineRule="auto"/>
        <w:ind w:right="225"/>
        <w:jc w:val="both"/>
        <w:rPr>
          <w:rFonts w:ascii="Arial" w:eastAsia="Times New Roman" w:hAnsi="Arial" w:cs="Arial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8</w:t>
      </w:r>
      <w:r w:rsidR="00ED2B6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. С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тароста </w:t>
      </w:r>
      <w:proofErr w:type="gramStart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села</w:t>
      </w:r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( </w:t>
      </w:r>
      <w:proofErr w:type="spellStart"/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сіл</w:t>
      </w:r>
      <w:proofErr w:type="spellEnd"/>
      <w:proofErr w:type="gramEnd"/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)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, на </w:t>
      </w:r>
      <w:proofErr w:type="spellStart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території</w:t>
      </w:r>
      <w:proofErr w:type="spellEnd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якого</w:t>
      </w:r>
      <w:proofErr w:type="spellEnd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проводиться </w:t>
      </w:r>
      <w:proofErr w:type="spellStart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обстеження</w:t>
      </w:r>
      <w:proofErr w:type="spellEnd"/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.</w:t>
      </w:r>
      <w:r w:rsidR="00802E81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;</w:t>
      </w:r>
    </w:p>
    <w:p w:rsidR="0002374A" w:rsidRPr="004532CE" w:rsidRDefault="004532CE" w:rsidP="0002374A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ED2B6A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>. В</w:t>
      </w:r>
      <w:r w:rsidR="00251428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ласник </w:t>
      </w:r>
      <w:r w:rsidR="00ED2B6A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2B6A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>обстежу</w:t>
      </w:r>
      <w:r w:rsidR="00802E81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>вальної</w:t>
      </w:r>
      <w:proofErr w:type="spellEnd"/>
      <w:r w:rsidR="00802E81" w:rsidRPr="004532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пасіки</w:t>
      </w:r>
    </w:p>
    <w:p w:rsidR="0002374A" w:rsidRDefault="0002374A" w:rsidP="0002374A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val="uk-UA"/>
        </w:rPr>
      </w:pPr>
      <w:r w:rsidRPr="00DA6DFA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="004532CE">
        <w:rPr>
          <w:rFonts w:ascii="Arial" w:eastAsia="Times New Roman" w:hAnsi="Arial" w:cs="Arial"/>
          <w:color w:val="333333"/>
          <w:sz w:val="28"/>
          <w:szCs w:val="28"/>
          <w:lang w:val="uk-UA"/>
        </w:rPr>
        <w:t xml:space="preserve"> </w:t>
      </w:r>
    </w:p>
    <w:p w:rsidR="004532CE" w:rsidRPr="004532CE" w:rsidRDefault="004532CE" w:rsidP="0002374A">
      <w:pPr>
        <w:shd w:val="clear" w:color="auto" w:fill="FFFFFF"/>
        <w:spacing w:after="20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  <w:lang w:val="uk-UA"/>
        </w:rPr>
      </w:pPr>
    </w:p>
    <w:p w:rsidR="00E4064C" w:rsidRPr="00DA6DFA" w:rsidRDefault="00DD4814" w:rsidP="009910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Секретар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виконавчого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комітету</w:t>
      </w:r>
      <w:proofErr w:type="spellEnd"/>
      <w:r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                                             </w:t>
      </w:r>
      <w:r w:rsidR="0002374A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Олена</w:t>
      </w:r>
      <w:proofErr w:type="spellEnd"/>
      <w:r w:rsidR="00905C47" w:rsidRPr="00DA6D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К</w:t>
      </w:r>
      <w:r w:rsidR="00BE54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РАВЕЦЬ</w:t>
      </w:r>
      <w:bookmarkStart w:id="0" w:name="_GoBack"/>
      <w:bookmarkEnd w:id="0"/>
    </w:p>
    <w:sectPr w:rsidR="00E4064C" w:rsidRPr="00DA6DF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A900AF"/>
    <w:multiLevelType w:val="hybridMultilevel"/>
    <w:tmpl w:val="CA5CC262"/>
    <w:lvl w:ilvl="0" w:tplc="151066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74A"/>
    <w:rsid w:val="0002374A"/>
    <w:rsid w:val="00095829"/>
    <w:rsid w:val="002321B7"/>
    <w:rsid w:val="00247AFB"/>
    <w:rsid w:val="00251428"/>
    <w:rsid w:val="00302B22"/>
    <w:rsid w:val="00317C27"/>
    <w:rsid w:val="003356C9"/>
    <w:rsid w:val="004532CE"/>
    <w:rsid w:val="00510AB4"/>
    <w:rsid w:val="006B4279"/>
    <w:rsid w:val="00802E81"/>
    <w:rsid w:val="008207DF"/>
    <w:rsid w:val="00905C47"/>
    <w:rsid w:val="0099102C"/>
    <w:rsid w:val="00997B87"/>
    <w:rsid w:val="009F12B4"/>
    <w:rsid w:val="00AE6C34"/>
    <w:rsid w:val="00B813C5"/>
    <w:rsid w:val="00B86EFD"/>
    <w:rsid w:val="00BE54B2"/>
    <w:rsid w:val="00D42C10"/>
    <w:rsid w:val="00D759D2"/>
    <w:rsid w:val="00DA6DFA"/>
    <w:rsid w:val="00DD4814"/>
    <w:rsid w:val="00DE3258"/>
    <w:rsid w:val="00E4064C"/>
    <w:rsid w:val="00ED2B6A"/>
    <w:rsid w:val="00F150BA"/>
    <w:rsid w:val="00F3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BA2AC-2C85-48BF-9EBF-F08169BF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100E0E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74A"/>
    <w:pPr>
      <w:spacing w:after="160" w:line="259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B4"/>
    <w:pPr>
      <w:ind w:left="720"/>
      <w:contextualSpacing/>
    </w:pPr>
  </w:style>
  <w:style w:type="paragraph" w:styleId="a4">
    <w:name w:val="No Spacing"/>
    <w:uiPriority w:val="1"/>
    <w:qFormat/>
    <w:rsid w:val="00247AFB"/>
    <w:rPr>
      <w:rFonts w:asciiTheme="minorHAnsi" w:hAnsiTheme="minorHAnsi" w:cstheme="minorBidi"/>
      <w:color w:val="auto"/>
      <w:sz w:val="22"/>
      <w:szCs w:val="22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317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C27"/>
    <w:rPr>
      <w:rFonts w:ascii="Tahoma" w:hAnsi="Tahoma" w:cs="Tahoma"/>
      <w:color w:val="auto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User1</cp:lastModifiedBy>
  <cp:revision>19</cp:revision>
  <cp:lastPrinted>2021-04-05T14:47:00Z</cp:lastPrinted>
  <dcterms:created xsi:type="dcterms:W3CDTF">2021-03-24T14:28:00Z</dcterms:created>
  <dcterms:modified xsi:type="dcterms:W3CDTF">2021-04-05T14:47:00Z</dcterms:modified>
</cp:coreProperties>
</file>